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FF" w:rsidRPr="00CD6C85" w:rsidRDefault="00CD6C85">
      <w:pPr>
        <w:rPr>
          <w:sz w:val="44"/>
          <w:szCs w:val="44"/>
        </w:rPr>
      </w:pPr>
      <w:r>
        <w:rPr>
          <w:sz w:val="44"/>
          <w:szCs w:val="44"/>
        </w:rPr>
        <w:t xml:space="preserve">Data </w:t>
      </w:r>
      <w:proofErr w:type="spellStart"/>
      <w:proofErr w:type="gramStart"/>
      <w:r>
        <w:rPr>
          <w:sz w:val="44"/>
          <w:szCs w:val="44"/>
        </w:rPr>
        <w:t>Anaylsis</w:t>
      </w:r>
      <w:proofErr w:type="spellEnd"/>
      <w:r>
        <w:rPr>
          <w:sz w:val="44"/>
          <w:szCs w:val="44"/>
        </w:rPr>
        <w:t xml:space="preserve"> :</w:t>
      </w:r>
      <w:proofErr w:type="gramEnd"/>
    </w:p>
    <w:tbl>
      <w:tblPr>
        <w:tblStyle w:val="LightGrid-Accent5"/>
        <w:tblpPr w:leftFromText="180" w:rightFromText="180" w:vertAnchor="page" w:horzAnchor="margin" w:tblpY="2281"/>
        <w:tblW w:w="10191" w:type="dxa"/>
        <w:tblLook w:val="04A0"/>
      </w:tblPr>
      <w:tblGrid>
        <w:gridCol w:w="1138"/>
        <w:gridCol w:w="1014"/>
        <w:gridCol w:w="2272"/>
        <w:gridCol w:w="1118"/>
        <w:gridCol w:w="1014"/>
        <w:gridCol w:w="1413"/>
        <w:gridCol w:w="1111"/>
        <w:gridCol w:w="1111"/>
      </w:tblGrid>
      <w:tr w:rsidR="00B366FF" w:rsidRPr="00B663CE" w:rsidTr="00B366FF">
        <w:trPr>
          <w:cnfStyle w:val="100000000000"/>
          <w:trHeight w:val="402"/>
        </w:trPr>
        <w:tc>
          <w:tcPr>
            <w:cnfStyle w:val="001000000000"/>
            <w:tcW w:w="1138" w:type="dxa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T (days)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T (s)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R (J.D.)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R (m)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T^2 (s^2)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cnfStyle w:val="1000000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R^3 (m^3)</w:t>
            </w:r>
          </w:p>
        </w:tc>
      </w:tr>
      <w:tr w:rsidR="00B366FF" w:rsidRPr="00B663CE" w:rsidTr="00B366FF">
        <w:trPr>
          <w:cnfStyle w:val="000000100000"/>
          <w:trHeight w:val="300"/>
        </w:trPr>
        <w:tc>
          <w:tcPr>
            <w:cnfStyle w:val="001000000000"/>
            <w:tcW w:w="1138" w:type="dxa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IO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>
              <w:rPr>
                <w:rFonts w:ascii="Calibri" w:eastAsia="Times New Roman" w:hAnsi="Calibri" w:cs="Calibri"/>
                <w:color w:val="FFC000"/>
              </w:rPr>
              <w:t>1.9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</w:t>
            </w:r>
            <w:r>
              <w:rPr>
                <w:rFonts w:ascii="Calibri" w:eastAsia="Times New Roman" w:hAnsi="Calibri" w:cs="Calibri"/>
                <w:color w:val="FFC000"/>
              </w:rPr>
              <w:t>64160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2.88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411840000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>
              <w:rPr>
                <w:rFonts w:ascii="Calibri" w:eastAsia="Times New Roman" w:hAnsi="Calibri" w:cs="Calibri"/>
                <w:color w:val="FFC000"/>
              </w:rPr>
              <w:t>2.69</w:t>
            </w:r>
            <w:r w:rsidRPr="00B663CE">
              <w:rPr>
                <w:rFonts w:ascii="Calibri" w:eastAsia="Times New Roman" w:hAnsi="Calibri" w:cs="Calibri"/>
                <w:color w:val="FFC000"/>
              </w:rPr>
              <w:t>E+10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6.99E+25</w:t>
            </w:r>
          </w:p>
        </w:tc>
      </w:tr>
      <w:tr w:rsidR="00B366FF" w:rsidRPr="00B663CE" w:rsidTr="00B366FF">
        <w:trPr>
          <w:cnfStyle w:val="000000010000"/>
          <w:trHeight w:val="300"/>
        </w:trPr>
        <w:tc>
          <w:tcPr>
            <w:cnfStyle w:val="001000000000"/>
            <w:tcW w:w="1138" w:type="dxa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EUROPA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3.6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311040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4.75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679250000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9.67E+10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3.13E+26</w:t>
            </w:r>
          </w:p>
        </w:tc>
      </w:tr>
      <w:tr w:rsidR="00B366FF" w:rsidRPr="00B663CE" w:rsidTr="00B366FF">
        <w:trPr>
          <w:cnfStyle w:val="000000100000"/>
          <w:trHeight w:val="300"/>
        </w:trPr>
        <w:tc>
          <w:tcPr>
            <w:cnfStyle w:val="001000000000"/>
            <w:tcW w:w="2152" w:type="dxa"/>
            <w:gridSpan w:val="2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GANYMEDE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7.</w:t>
            </w:r>
            <w:r>
              <w:rPr>
                <w:rFonts w:ascii="Calibri" w:eastAsia="Times New Roman" w:hAnsi="Calibri" w:cs="Calibri"/>
                <w:color w:val="FFC000"/>
              </w:rPr>
              <w:t>3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>
              <w:rPr>
                <w:rFonts w:ascii="Calibri" w:eastAsia="Times New Roman" w:hAnsi="Calibri" w:cs="Calibri"/>
                <w:color w:val="FFC000"/>
              </w:rPr>
              <w:t>630720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7.49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1071070000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>
              <w:rPr>
                <w:rFonts w:ascii="Calibri" w:eastAsia="Times New Roman" w:hAnsi="Calibri" w:cs="Calibri"/>
                <w:color w:val="FFC000"/>
              </w:rPr>
              <w:t>3.98E+11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10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1.23E+27</w:t>
            </w:r>
          </w:p>
        </w:tc>
      </w:tr>
      <w:tr w:rsidR="00B366FF" w:rsidRPr="00B663CE" w:rsidTr="00B366FF">
        <w:trPr>
          <w:cnfStyle w:val="000000010000"/>
          <w:trHeight w:val="300"/>
        </w:trPr>
        <w:tc>
          <w:tcPr>
            <w:cnfStyle w:val="001000000000"/>
            <w:tcW w:w="1138" w:type="dxa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CALLISTO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17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1468800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13.08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1870440000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2.16E+12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jc w:val="right"/>
              <w:cnfStyle w:val="000000010000"/>
              <w:rPr>
                <w:rFonts w:ascii="Calibri" w:eastAsia="Times New Roman" w:hAnsi="Calibri" w:cs="Calibri"/>
                <w:color w:val="FFC000"/>
              </w:rPr>
            </w:pPr>
            <w:r w:rsidRPr="00B663CE">
              <w:rPr>
                <w:rFonts w:ascii="Calibri" w:eastAsia="Times New Roman" w:hAnsi="Calibri" w:cs="Calibri"/>
                <w:color w:val="FFC000"/>
              </w:rPr>
              <w:t>6.54E+27</w:t>
            </w:r>
          </w:p>
        </w:tc>
      </w:tr>
      <w:tr w:rsidR="00B366FF" w:rsidRPr="00B663CE" w:rsidTr="00B366FF">
        <w:trPr>
          <w:cnfStyle w:val="000000100000"/>
          <w:trHeight w:val="300"/>
        </w:trPr>
        <w:tc>
          <w:tcPr>
            <w:cnfStyle w:val="001000000000"/>
            <w:tcW w:w="1138" w:type="dxa"/>
            <w:noWrap/>
            <w:hideMark/>
          </w:tcPr>
          <w:p w:rsidR="00B366FF" w:rsidRPr="00B663CE" w:rsidRDefault="00B366FF" w:rsidP="00B366FF">
            <w:pPr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B366FF" w:rsidRPr="00B663CE" w:rsidRDefault="00B366FF" w:rsidP="00B366FF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663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7E92" w:rsidRPr="00B663CE" w:rsidRDefault="00B663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1537970</wp:posOffset>
            </wp:positionV>
            <wp:extent cx="5943600" cy="3371850"/>
            <wp:effectExtent l="19050" t="0" r="1905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87E92">
        <w:rPr>
          <w:color w:val="548DD4" w:themeColor="text2" w:themeTint="99"/>
          <w:sz w:val="28"/>
          <w:szCs w:val="28"/>
        </w:rPr>
        <w:t>Slope of line = 3E1</w:t>
      </w:r>
      <w:r>
        <w:rPr>
          <w:color w:val="548DD4" w:themeColor="text2" w:themeTint="99"/>
          <w:sz w:val="28"/>
          <w:szCs w:val="28"/>
        </w:rPr>
        <w:t>5</w:t>
      </w:r>
    </w:p>
    <w:p w:rsidR="00987E92" w:rsidRDefault="00987E92">
      <w:pPr>
        <w:rPr>
          <w:rFonts w:cstheme="minorHAnsi"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R^3 = ((GM)</w:t>
      </w:r>
      <w:proofErr w:type="gramStart"/>
      <w:r>
        <w:rPr>
          <w:color w:val="548DD4" w:themeColor="text2" w:themeTint="99"/>
          <w:sz w:val="28"/>
          <w:szCs w:val="28"/>
        </w:rPr>
        <w:t>/(</w:t>
      </w:r>
      <w:proofErr w:type="gramEnd"/>
      <w:r>
        <w:rPr>
          <w:color w:val="548DD4" w:themeColor="text2" w:themeTint="99"/>
          <w:sz w:val="28"/>
          <w:szCs w:val="28"/>
        </w:rPr>
        <w:t>4</w:t>
      </w:r>
      <w:r>
        <w:rPr>
          <w:rFonts w:cstheme="minorHAnsi"/>
          <w:color w:val="548DD4" w:themeColor="text2" w:themeTint="99"/>
          <w:sz w:val="28"/>
          <w:szCs w:val="28"/>
        </w:rPr>
        <w:t>π^2)) x T^2</w:t>
      </w:r>
      <w:r>
        <w:rPr>
          <w:rFonts w:cstheme="minorHAnsi"/>
          <w:color w:val="548DD4" w:themeColor="text2" w:themeTint="99"/>
          <w:sz w:val="28"/>
          <w:szCs w:val="28"/>
        </w:rPr>
        <w:tab/>
      </w:r>
      <w:r>
        <w:rPr>
          <w:rFonts w:cstheme="minorHAnsi"/>
          <w:color w:val="548DD4" w:themeColor="text2" w:themeTint="99"/>
          <w:sz w:val="28"/>
          <w:szCs w:val="28"/>
        </w:rPr>
        <w:tab/>
        <w:t>M = Mass of Jupiter</w:t>
      </w:r>
    </w:p>
    <w:p w:rsidR="00987E92" w:rsidRPr="00B663CE" w:rsidRDefault="00987E92">
      <w:pPr>
        <w:rPr>
          <w:rFonts w:cstheme="minorHAnsi"/>
          <w:color w:val="548DD4" w:themeColor="text2" w:themeTint="99"/>
          <w:sz w:val="28"/>
          <w:szCs w:val="28"/>
          <w:lang w:val="es-US"/>
        </w:rPr>
      </w:pPr>
      <w:proofErr w:type="spellStart"/>
      <w:r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>Slope</w:t>
      </w:r>
      <w:proofErr w:type="spellEnd"/>
      <w:r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 xml:space="preserve"> = GM/4</w:t>
      </w:r>
      <w:r>
        <w:rPr>
          <w:rFonts w:cstheme="minorHAnsi"/>
          <w:color w:val="548DD4" w:themeColor="text2" w:themeTint="99"/>
          <w:sz w:val="28"/>
          <w:szCs w:val="28"/>
        </w:rPr>
        <w:t>π</w:t>
      </w:r>
      <w:r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 xml:space="preserve">^2 </w:t>
      </w:r>
    </w:p>
    <w:p w:rsidR="00987E92" w:rsidRPr="00B663CE" w:rsidRDefault="00B663CE">
      <w:pPr>
        <w:rPr>
          <w:rFonts w:cstheme="minorHAnsi"/>
          <w:color w:val="548DD4" w:themeColor="text2" w:themeTint="99"/>
          <w:sz w:val="28"/>
          <w:szCs w:val="28"/>
          <w:lang w:val="es-US"/>
        </w:rPr>
      </w:pPr>
      <w:r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>3E15</w:t>
      </w:r>
      <w:r w:rsidR="00987E92"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 xml:space="preserve"> = GM/4</w:t>
      </w:r>
      <w:r w:rsidR="00987E92">
        <w:rPr>
          <w:rFonts w:cstheme="minorHAnsi"/>
          <w:color w:val="548DD4" w:themeColor="text2" w:themeTint="99"/>
          <w:sz w:val="28"/>
          <w:szCs w:val="28"/>
        </w:rPr>
        <w:t>π</w:t>
      </w:r>
      <w:r w:rsidR="00987E92"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>^2</w:t>
      </w:r>
      <w:r w:rsidR="00987E92" w:rsidRPr="00B663CE">
        <w:rPr>
          <w:rFonts w:cstheme="minorHAnsi"/>
          <w:color w:val="548DD4" w:themeColor="text2" w:themeTint="99"/>
          <w:sz w:val="28"/>
          <w:szCs w:val="28"/>
          <w:lang w:val="es-US"/>
        </w:rPr>
        <w:tab/>
      </w:r>
    </w:p>
    <w:p w:rsidR="00987E92" w:rsidRPr="00CD6C85" w:rsidRDefault="00B663CE">
      <w:pPr>
        <w:rPr>
          <w:color w:val="548DD4" w:themeColor="text2" w:themeTint="99"/>
          <w:sz w:val="28"/>
          <w:szCs w:val="28"/>
          <w:lang w:val="es-US"/>
        </w:rPr>
      </w:pPr>
      <w:r>
        <w:rPr>
          <w:color w:val="548DD4" w:themeColor="text2" w:themeTint="99"/>
          <w:sz w:val="28"/>
          <w:szCs w:val="28"/>
          <w:lang w:val="es-US"/>
        </w:rPr>
        <w:t>M = 3E15</w:t>
      </w:r>
      <w:r w:rsidR="005B0498" w:rsidRPr="00CD6C85">
        <w:rPr>
          <w:color w:val="548DD4" w:themeColor="text2" w:themeTint="99"/>
          <w:sz w:val="28"/>
          <w:szCs w:val="28"/>
          <w:lang w:val="es-US"/>
        </w:rPr>
        <w:t xml:space="preserve"> x 4</w:t>
      </w:r>
      <w:r w:rsidR="005B0498">
        <w:rPr>
          <w:rFonts w:cstheme="minorHAnsi"/>
          <w:color w:val="548DD4" w:themeColor="text2" w:themeTint="99"/>
          <w:sz w:val="28"/>
          <w:szCs w:val="28"/>
        </w:rPr>
        <w:t>π</w:t>
      </w:r>
      <w:r w:rsidR="005B0498" w:rsidRPr="00CD6C85">
        <w:rPr>
          <w:color w:val="548DD4" w:themeColor="text2" w:themeTint="99"/>
          <w:sz w:val="28"/>
          <w:szCs w:val="28"/>
          <w:lang w:val="es-US"/>
        </w:rPr>
        <w:t>^2/G</w:t>
      </w:r>
    </w:p>
    <w:p w:rsidR="005B0498" w:rsidRPr="00CD6C85" w:rsidRDefault="00B663CE">
      <w:pPr>
        <w:rPr>
          <w:color w:val="548DD4" w:themeColor="text2" w:themeTint="99"/>
          <w:sz w:val="28"/>
          <w:szCs w:val="28"/>
          <w:lang w:val="es-US"/>
        </w:rPr>
      </w:pPr>
      <w:r>
        <w:rPr>
          <w:color w:val="548DD4" w:themeColor="text2" w:themeTint="99"/>
          <w:sz w:val="28"/>
          <w:szCs w:val="28"/>
          <w:lang w:val="es-US"/>
        </w:rPr>
        <w:t>M = 1.775E27</w:t>
      </w:r>
      <w:r w:rsidR="005B0498" w:rsidRPr="00CD6C85">
        <w:rPr>
          <w:color w:val="548DD4" w:themeColor="text2" w:themeTint="99"/>
          <w:sz w:val="28"/>
          <w:szCs w:val="28"/>
          <w:lang w:val="es-US"/>
        </w:rPr>
        <w:t xml:space="preserve"> kg</w:t>
      </w:r>
      <w:r w:rsidR="00CD6C85" w:rsidRPr="00CD6C85">
        <w:rPr>
          <w:color w:val="548DD4" w:themeColor="text2" w:themeTint="99"/>
          <w:sz w:val="28"/>
          <w:szCs w:val="28"/>
          <w:lang w:val="es-US"/>
        </w:rPr>
        <w:tab/>
      </w:r>
      <w:r w:rsidR="00CD6C85" w:rsidRPr="00CD6C85">
        <w:rPr>
          <w:color w:val="548DD4" w:themeColor="text2" w:themeTint="99"/>
          <w:sz w:val="28"/>
          <w:szCs w:val="28"/>
          <w:lang w:val="es-US"/>
        </w:rPr>
        <w:tab/>
        <w:t xml:space="preserve">M (actual) = </w:t>
      </w:r>
      <w:r w:rsidR="00CD6C85">
        <w:rPr>
          <w:color w:val="548DD4" w:themeColor="text2" w:themeTint="99"/>
          <w:sz w:val="28"/>
          <w:szCs w:val="28"/>
          <w:lang w:val="es-US"/>
        </w:rPr>
        <w:t>1.8986E27</w:t>
      </w:r>
    </w:p>
    <w:p w:rsidR="00CD6C85" w:rsidRPr="00F87C02" w:rsidRDefault="00CD6C85" w:rsidP="00F87C02">
      <w:pPr>
        <w:pStyle w:val="ListParagraph"/>
        <w:numPr>
          <w:ilvl w:val="0"/>
          <w:numId w:val="1"/>
        </w:numPr>
        <w:rPr>
          <w:color w:val="548DD4" w:themeColor="text2" w:themeTint="99"/>
          <w:sz w:val="28"/>
          <w:szCs w:val="28"/>
          <w:lang w:val="es-US"/>
        </w:rPr>
      </w:pPr>
      <w:r w:rsidRPr="00F87C02">
        <w:rPr>
          <w:color w:val="548DD4" w:themeColor="text2" w:themeTint="99"/>
          <w:sz w:val="28"/>
          <w:szCs w:val="28"/>
          <w:lang w:val="es-US"/>
        </w:rPr>
        <w:t xml:space="preserve">% Error =  </w:t>
      </w:r>
      <w:r w:rsidR="00F87C02" w:rsidRPr="00F87C02">
        <w:rPr>
          <w:color w:val="548DD4" w:themeColor="text2" w:themeTint="99"/>
          <w:sz w:val="28"/>
          <w:szCs w:val="28"/>
          <w:lang w:val="es-US"/>
        </w:rPr>
        <w:t xml:space="preserve">1.775E27 – 1.8986E27/ 1.8986E27 x 100 = </w:t>
      </w:r>
      <w:r w:rsidR="00B366FF">
        <w:rPr>
          <w:color w:val="548DD4" w:themeColor="text2" w:themeTint="99"/>
          <w:sz w:val="28"/>
          <w:szCs w:val="28"/>
          <w:lang w:val="es-US"/>
        </w:rPr>
        <w:t>-6.51%</w:t>
      </w:r>
    </w:p>
    <w:p w:rsidR="00F87C02" w:rsidRDefault="00B366FF">
      <w:pPr>
        <w:rPr>
          <w:color w:val="548DD4" w:themeColor="text2" w:themeTint="99"/>
          <w:sz w:val="28"/>
          <w:szCs w:val="28"/>
          <w:lang w:val="es-US"/>
        </w:rPr>
      </w:pPr>
      <w:r>
        <w:rPr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-781050</wp:posOffset>
            </wp:positionV>
            <wp:extent cx="5256530" cy="4010025"/>
            <wp:effectExtent l="19050" t="0" r="1270" b="0"/>
            <wp:wrapSquare wrapText="bothSides"/>
            <wp:docPr id="7" name="Picture 2" descr="C:\Users\James\Documents\IO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\Documents\IO Result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B366FF">
      <w:pPr>
        <w:rPr>
          <w:color w:val="548DD4" w:themeColor="text2" w:themeTint="99"/>
          <w:sz w:val="28"/>
          <w:szCs w:val="28"/>
          <w:lang w:val="es-US"/>
        </w:rPr>
      </w:pPr>
      <w:r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-5419725</wp:posOffset>
            </wp:positionH>
            <wp:positionV relativeFrom="paragraph">
              <wp:posOffset>2185035</wp:posOffset>
            </wp:positionV>
            <wp:extent cx="5572125" cy="4248150"/>
            <wp:effectExtent l="19050" t="0" r="9525" b="0"/>
            <wp:wrapSquare wrapText="bothSides"/>
            <wp:docPr id="6" name="Picture 4" descr="C:\Users\James\Documents\EUROPA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\Documents\EUROPA Result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C02" w:rsidRDefault="00B366FF">
      <w:pPr>
        <w:rPr>
          <w:color w:val="548DD4" w:themeColor="text2" w:themeTint="99"/>
          <w:sz w:val="28"/>
          <w:szCs w:val="28"/>
          <w:lang w:val="es-US"/>
        </w:rPr>
      </w:pPr>
      <w:r>
        <w:rPr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3876675</wp:posOffset>
            </wp:positionV>
            <wp:extent cx="5343525" cy="4076700"/>
            <wp:effectExtent l="19050" t="0" r="9525" b="0"/>
            <wp:wrapSquare wrapText="bothSides"/>
            <wp:docPr id="3" name="Picture 1" descr="C:\Users\James\Documents\CALLISTO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ocuments\CALLISTO Result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-657225</wp:posOffset>
            </wp:positionV>
            <wp:extent cx="5943600" cy="4533900"/>
            <wp:effectExtent l="19050" t="0" r="0" b="0"/>
            <wp:wrapSquare wrapText="bothSides"/>
            <wp:docPr id="9" name="Picture 3" descr="C:\Users\James\Documents\GANYMEDE Resu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\Documents\GANYMEDE Result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Default="00F87C02">
      <w:pPr>
        <w:rPr>
          <w:color w:val="548DD4" w:themeColor="text2" w:themeTint="99"/>
          <w:sz w:val="28"/>
          <w:szCs w:val="28"/>
          <w:lang w:val="es-US"/>
        </w:rPr>
      </w:pPr>
    </w:p>
    <w:p w:rsidR="00F87C02" w:rsidRPr="00CD6C85" w:rsidRDefault="00F87C02">
      <w:pPr>
        <w:rPr>
          <w:color w:val="548DD4" w:themeColor="text2" w:themeTint="99"/>
          <w:sz w:val="28"/>
          <w:szCs w:val="28"/>
          <w:lang w:val="es-US"/>
        </w:rPr>
      </w:pPr>
    </w:p>
    <w:sectPr w:rsidR="00F87C02" w:rsidRPr="00CD6C85" w:rsidSect="0036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0036"/>
    <w:multiLevelType w:val="hybridMultilevel"/>
    <w:tmpl w:val="5A96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E92"/>
    <w:rsid w:val="00361293"/>
    <w:rsid w:val="005B0498"/>
    <w:rsid w:val="00987E92"/>
    <w:rsid w:val="00B366FF"/>
    <w:rsid w:val="00B663CE"/>
    <w:rsid w:val="00CD6C85"/>
    <w:rsid w:val="00F8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7E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87E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7E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7E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7E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87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87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987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92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B66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8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ames\Documents\JUPITER'SMO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6"/>
  <c:chart>
    <c:title>
      <c:tx>
        <c:rich>
          <a:bodyPr/>
          <a:lstStyle/>
          <a:p>
            <a:pPr>
              <a:defRPr/>
            </a:pPr>
            <a:r>
              <a:rPr lang="en-US"/>
              <a:t>R^3 vs T^2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R^3 vs T^2</c:v>
          </c:tx>
          <c:spPr>
            <a:ln w="47625">
              <a:noFill/>
            </a:ln>
          </c:spPr>
          <c:dLbls>
            <c:showVal val="1"/>
            <c:showCatName val="1"/>
            <c:separator>, </c:separator>
          </c:dLbls>
          <c:trendline>
            <c:trendlineType val="linear"/>
            <c:dispEq val="1"/>
            <c:trendlineLbl>
              <c:layout>
                <c:manualLayout>
                  <c:x val="0.38254654571687358"/>
                  <c:y val="0.16967706129244861"/>
                </c:manualLayout>
              </c:layout>
              <c:numFmt formatCode="General" sourceLinked="0"/>
            </c:trendlineLbl>
          </c:trendline>
          <c:xVal>
            <c:numRef>
              <c:f>Sheet1!$G$2:$G$5</c:f>
              <c:numCache>
                <c:formatCode>0.00E+00</c:formatCode>
                <c:ptCount val="4"/>
                <c:pt idx="0">
                  <c:v>26900000000</c:v>
                </c:pt>
                <c:pt idx="1">
                  <c:v>96740000000</c:v>
                </c:pt>
                <c:pt idx="2">
                  <c:v>398000000000</c:v>
                </c:pt>
                <c:pt idx="3">
                  <c:v>2157000000000</c:v>
                </c:pt>
              </c:numCache>
            </c:numRef>
          </c:xVal>
          <c:yVal>
            <c:numRef>
              <c:f>Sheet1!$H$2:$H$5</c:f>
              <c:numCache>
                <c:formatCode>0.00E+00</c:formatCode>
                <c:ptCount val="4"/>
                <c:pt idx="0">
                  <c:v>6.9850000000000002E+25</c:v>
                </c:pt>
                <c:pt idx="1">
                  <c:v>3.1330000000000002E+26</c:v>
                </c:pt>
                <c:pt idx="2">
                  <c:v>1.228E+27</c:v>
                </c:pt>
                <c:pt idx="3">
                  <c:v>6.5429999999999995E+27</c:v>
                </c:pt>
              </c:numCache>
            </c:numRef>
          </c:yVal>
        </c:ser>
        <c:dLbls>
          <c:showVal val="1"/>
          <c:showCatName val="1"/>
        </c:dLbls>
        <c:axId val="126711680"/>
        <c:axId val="126713856"/>
      </c:scatterChart>
      <c:valAx>
        <c:axId val="126711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 (s^2)</a:t>
                </a:r>
              </a:p>
            </c:rich>
          </c:tx>
        </c:title>
        <c:numFmt formatCode="0.00E+00" sourceLinked="1"/>
        <c:majorTickMark val="none"/>
        <c:tickLblPos val="nextTo"/>
        <c:crossAx val="126713856"/>
        <c:crosses val="autoZero"/>
        <c:crossBetween val="midCat"/>
      </c:valAx>
      <c:valAx>
        <c:axId val="126713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R^3 (m^3)</a:t>
                </a:r>
              </a:p>
            </c:rich>
          </c:tx>
        </c:title>
        <c:numFmt formatCode="0.00E+00" sourceLinked="1"/>
        <c:majorTickMark val="none"/>
        <c:tickLblPos val="nextTo"/>
        <c:crossAx val="1267116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2588818978771319"/>
          <c:y val="0.45997993288813577"/>
          <c:w val="0.26406789546786913"/>
          <c:h val="0.19928387391942981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0.78154</cdr:x>
      <cdr:y>0.43578</cdr:y>
    </cdr:from>
    <cdr:to>
      <cdr:x>0.93597</cdr:x>
      <cdr:y>0.5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16403" y="1639567"/>
          <a:ext cx="951675" cy="241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42-62F1-4498-8CE3-1D3D5C0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Patrick Jr</dc:creator>
  <cp:lastModifiedBy>James M Patrick Jr</cp:lastModifiedBy>
  <cp:revision>1</cp:revision>
  <dcterms:created xsi:type="dcterms:W3CDTF">2011-04-15T09:05:00Z</dcterms:created>
  <dcterms:modified xsi:type="dcterms:W3CDTF">2011-04-15T10:15:00Z</dcterms:modified>
</cp:coreProperties>
</file>